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1FDF" w14:textId="79FB1D7F" w:rsidR="00277AFE" w:rsidRDefault="00277AFE" w:rsidP="00AC40F2">
      <w:pPr>
        <w:pStyle w:val="a6"/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</w:pPr>
    </w:p>
    <w:p w14:paraId="31A777A4" w14:textId="54A47F96" w:rsidR="000B6562" w:rsidRDefault="000B6562" w:rsidP="000B6562">
      <w:pPr>
        <w:pStyle w:val="a6"/>
        <w:jc w:val="center"/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</w:pPr>
      <w:r w:rsidRPr="00F54366">
        <w:rPr>
          <w:rFonts w:cs="JasmineUPC"/>
          <w:noProof/>
          <w:sz w:val="50"/>
          <w:szCs w:val="50"/>
        </w:rPr>
        <w:drawing>
          <wp:inline distT="0" distB="0" distL="0" distR="0" wp14:anchorId="2B7494C1" wp14:editId="2C1537E7">
            <wp:extent cx="1362075" cy="1266825"/>
            <wp:effectExtent l="0" t="0" r="9525" b="9525"/>
            <wp:docPr id="7" name="รูปภาพ 7" descr="โลโก้บางแก้ว(ส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บางแก้ว(สี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CF42" w14:textId="4248D564" w:rsidR="00277AFE" w:rsidRDefault="00277AFE" w:rsidP="00AC40F2">
      <w:pPr>
        <w:pStyle w:val="a6"/>
        <w:rPr>
          <w:rFonts w:ascii="TH SarabunIT๙" w:hAnsi="TH SarabunIT๙" w:cs="TH SarabunIT๙"/>
          <w:color w:val="333333"/>
          <w:sz w:val="36"/>
          <w:szCs w:val="36"/>
          <w:shd w:val="clear" w:color="auto" w:fill="FFFFFF"/>
        </w:rPr>
      </w:pPr>
    </w:p>
    <w:p w14:paraId="4C47AED2" w14:textId="77777777" w:rsidR="000B6562" w:rsidRDefault="000B6562" w:rsidP="000B6562">
      <w:pPr>
        <w:pStyle w:val="a6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  <w:u w:val="single"/>
        </w:rPr>
      </w:pPr>
      <w:r w:rsidRPr="000B6562">
        <w:rPr>
          <w:rFonts w:ascii="TH SarabunIT๙" w:hAnsi="TH SarabunIT๙" w:cs="TH SarabunIT๙"/>
          <w:b/>
          <w:bCs/>
          <w:color w:val="0000FF"/>
          <w:sz w:val="36"/>
          <w:szCs w:val="36"/>
          <w:u w:val="single"/>
          <w:cs/>
        </w:rPr>
        <w:t>ประชาสัมพันธ์เกี่ยวกับการ</w:t>
      </w:r>
      <w:r>
        <w:rPr>
          <w:rFonts w:ascii="TH SarabunIT๙" w:hAnsi="TH SarabunIT๙" w:cs="TH SarabunIT๙" w:hint="cs"/>
          <w:b/>
          <w:bCs/>
          <w:color w:val="0000FF"/>
          <w:sz w:val="36"/>
          <w:szCs w:val="36"/>
          <w:u w:val="single"/>
          <w:cs/>
        </w:rPr>
        <w:t>กระทำอันเป็นการ</w:t>
      </w:r>
      <w:r w:rsidRPr="000B6562">
        <w:rPr>
          <w:rFonts w:ascii="TH SarabunIT๙" w:hAnsi="TH SarabunIT๙" w:cs="TH SarabunIT๙"/>
          <w:b/>
          <w:bCs/>
          <w:color w:val="0000FF"/>
          <w:sz w:val="36"/>
          <w:szCs w:val="36"/>
          <w:u w:val="single"/>
          <w:cs/>
        </w:rPr>
        <w:t>ฝ่าฝืนกฎหมายเกี่ยวกับการติดตั้งป้ายโฆษณา</w:t>
      </w:r>
    </w:p>
    <w:p w14:paraId="7F2F42ED" w14:textId="446E0878" w:rsidR="00277AFE" w:rsidRPr="000B6562" w:rsidRDefault="000B6562" w:rsidP="000B6562">
      <w:pPr>
        <w:pStyle w:val="a6"/>
        <w:jc w:val="center"/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</w:pPr>
      <w:r w:rsidRPr="000B6562">
        <w:rPr>
          <w:rFonts w:ascii="TH SarabunIT๙" w:hAnsi="TH SarabunIT๙" w:cs="TH SarabunIT๙"/>
          <w:b/>
          <w:bCs/>
          <w:color w:val="0000FF"/>
          <w:sz w:val="36"/>
          <w:szCs w:val="36"/>
          <w:u w:val="single"/>
          <w:cs/>
        </w:rPr>
        <w:t>หรือสิ่งอื่นใดที่รุกล้ำทางสาธารณะ</w:t>
      </w:r>
    </w:p>
    <w:p w14:paraId="3C580B01" w14:textId="18AAF132" w:rsidR="000B6562" w:rsidRDefault="000B6562" w:rsidP="00AC40F2">
      <w:pPr>
        <w:pStyle w:val="a6"/>
        <w:rPr>
          <w:rFonts w:ascii="TH SarabunPSK" w:hAnsi="TH SarabunPSK" w:cs="TH SarabunPSK"/>
          <w:sz w:val="36"/>
          <w:szCs w:val="36"/>
        </w:rPr>
      </w:pPr>
    </w:p>
    <w:p w14:paraId="70F3B7BE" w14:textId="41898223" w:rsidR="000B6562" w:rsidRPr="00AC40F2" w:rsidRDefault="000B6562" w:rsidP="00AC40F2">
      <w:pPr>
        <w:pStyle w:val="a6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53526057" wp14:editId="1E1F32D4">
            <wp:extent cx="6200775" cy="5257800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562" w:rsidRPr="00AC40F2" w:rsidSect="000B6562">
      <w:pgSz w:w="12240" w:h="15840"/>
      <w:pgMar w:top="851" w:right="56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B40"/>
    <w:multiLevelType w:val="hybridMultilevel"/>
    <w:tmpl w:val="A8BA9A24"/>
    <w:lvl w:ilvl="0" w:tplc="3BFED5C6">
      <w:start w:val="1"/>
      <w:numFmt w:val="bullet"/>
      <w:lvlText w:val="-"/>
      <w:lvlJc w:val="left"/>
      <w:pPr>
        <w:ind w:left="12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19"/>
    <w:rsid w:val="00021073"/>
    <w:rsid w:val="000B6562"/>
    <w:rsid w:val="001C22E4"/>
    <w:rsid w:val="00277AFE"/>
    <w:rsid w:val="00306ED6"/>
    <w:rsid w:val="00345F19"/>
    <w:rsid w:val="00444D0B"/>
    <w:rsid w:val="005105F3"/>
    <w:rsid w:val="00551962"/>
    <w:rsid w:val="00585019"/>
    <w:rsid w:val="00611D2A"/>
    <w:rsid w:val="0068688B"/>
    <w:rsid w:val="006E1C01"/>
    <w:rsid w:val="0096445D"/>
    <w:rsid w:val="00A67B5D"/>
    <w:rsid w:val="00AC40F2"/>
    <w:rsid w:val="00C413E0"/>
    <w:rsid w:val="00C644CF"/>
    <w:rsid w:val="00DF236A"/>
    <w:rsid w:val="00ED6F20"/>
    <w:rsid w:val="00FD0A38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0378"/>
  <w15:chartTrackingRefBased/>
  <w15:docId w15:val="{D484E5F7-6C19-4010-AD6C-6617443F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ED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C4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AB46-791F-4E9D-801F-9CC2FB73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20</cp:revision>
  <cp:lastPrinted>2021-07-31T07:22:00Z</cp:lastPrinted>
  <dcterms:created xsi:type="dcterms:W3CDTF">2021-07-16T07:20:00Z</dcterms:created>
  <dcterms:modified xsi:type="dcterms:W3CDTF">2021-08-03T04:15:00Z</dcterms:modified>
</cp:coreProperties>
</file>